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A74" w:rsidRPr="006B5A74" w:rsidRDefault="006B5A74" w:rsidP="006B5A74">
      <w:pPr>
        <w:spacing w:before="100" w:beforeAutospacing="1" w:after="100" w:afterAutospacing="1" w:line="240" w:lineRule="auto"/>
        <w:jc w:val="center"/>
        <w:rPr>
          <w:rFonts w:ascii="Times New Roman" w:eastAsia="Times New Roman" w:hAnsi="Times New Roman" w:cs="Times New Roman"/>
          <w:b/>
          <w:sz w:val="24"/>
          <w:szCs w:val="24"/>
          <w:lang w:eastAsia="ro-RO"/>
        </w:rPr>
      </w:pPr>
      <w:r w:rsidRPr="006B5A74">
        <w:rPr>
          <w:rFonts w:ascii="Times New Roman" w:eastAsia="Times New Roman" w:hAnsi="Times New Roman" w:cs="Times New Roman"/>
          <w:b/>
          <w:sz w:val="24"/>
          <w:szCs w:val="24"/>
          <w:lang w:eastAsia="ro-RO"/>
        </w:rPr>
        <w:t>MENTAL-ITY</w:t>
      </w:r>
    </w:p>
    <w:p w:rsidR="006B5A74" w:rsidRDefault="006B5A74" w:rsidP="006B5A74">
      <w:pPr>
        <w:spacing w:before="100" w:beforeAutospacing="1" w:after="100" w:afterAutospacing="1" w:line="240" w:lineRule="auto"/>
        <w:ind w:firstLine="708"/>
        <w:jc w:val="both"/>
        <w:rPr>
          <w:rFonts w:ascii="Times New Roman" w:eastAsia="Times New Roman" w:hAnsi="Times New Roman" w:cs="Times New Roman"/>
          <w:sz w:val="24"/>
          <w:szCs w:val="24"/>
          <w:lang w:eastAsia="ro-RO"/>
        </w:rPr>
      </w:pPr>
      <w:r w:rsidRPr="006B5A74">
        <w:rPr>
          <w:rFonts w:ascii="Times New Roman" w:eastAsia="Times New Roman" w:hAnsi="Times New Roman" w:cs="Times New Roman"/>
          <w:sz w:val="24"/>
          <w:szCs w:val="24"/>
          <w:lang w:eastAsia="ro-RO"/>
        </w:rPr>
        <w:t xml:space="preserve">Proiectul </w:t>
      </w:r>
      <w:proofErr w:type="spellStart"/>
      <w:r>
        <w:rPr>
          <w:rFonts w:ascii="Times New Roman" w:eastAsia="Times New Roman" w:hAnsi="Times New Roman" w:cs="Times New Roman"/>
          <w:sz w:val="24"/>
          <w:szCs w:val="24"/>
          <w:lang w:eastAsia="ro-RO"/>
        </w:rPr>
        <w:t>eTwinning</w:t>
      </w:r>
      <w:proofErr w:type="spellEnd"/>
      <w:r>
        <w:rPr>
          <w:rFonts w:ascii="Times New Roman" w:eastAsia="Times New Roman" w:hAnsi="Times New Roman" w:cs="Times New Roman"/>
          <w:sz w:val="24"/>
          <w:szCs w:val="24"/>
          <w:lang w:eastAsia="ro-RO"/>
        </w:rPr>
        <w:t xml:space="preserve"> </w:t>
      </w:r>
      <w:r w:rsidRPr="006B5A74">
        <w:rPr>
          <w:rFonts w:ascii="Times New Roman" w:eastAsia="Times New Roman" w:hAnsi="Times New Roman" w:cs="Times New Roman"/>
          <w:sz w:val="24"/>
          <w:szCs w:val="24"/>
          <w:lang w:eastAsia="ro-RO"/>
        </w:rPr>
        <w:t>„MENTAL-ITY” își propune să promoveze conștientizarea naturii, a copacilor și a sustenabilității în rândul elevilor. Proiectul integrează trei componente cheie: Mentalitate, Vitalitate și Creativitate, concentrându-se pe bunăstarea mintală, sănătatea fizică și implicarea creativă în problemele de mediu. Prin colaborare, elevii vor explora importanța copacilor, a practicilor sustenabile și rolul lor în protejarea planetei.</w:t>
      </w:r>
    </w:p>
    <w:p w:rsidR="006B5A74" w:rsidRPr="00530F33" w:rsidRDefault="006B5A74" w:rsidP="006B5A74">
      <w:pPr>
        <w:spacing w:before="100" w:beforeAutospacing="1" w:after="100" w:afterAutospacing="1" w:line="240" w:lineRule="auto"/>
        <w:ind w:firstLine="708"/>
        <w:jc w:val="both"/>
        <w:rPr>
          <w:rFonts w:ascii="Times New Roman" w:eastAsia="Times New Roman" w:hAnsi="Times New Roman" w:cs="Times New Roman"/>
          <w:sz w:val="24"/>
          <w:szCs w:val="24"/>
          <w:lang w:eastAsia="ro-RO"/>
        </w:rPr>
      </w:pPr>
      <w:r w:rsidRPr="00530F33">
        <w:rPr>
          <w:rFonts w:ascii="Times New Roman" w:eastAsia="Times New Roman" w:hAnsi="Times New Roman" w:cs="Times New Roman"/>
          <w:sz w:val="24"/>
          <w:szCs w:val="24"/>
          <w:lang w:eastAsia="ro-RO"/>
        </w:rPr>
        <w:t>Acest proiect a fost inițiat pentru a atrage atenția asupra crizelor de mediu, cum ar fi schimbările climatice, încălzirea globală și incendiile de pădure din țara noastră. S-a urmărit ca tinerii să se conștientizeze pe ei înșiși și să îi conștientizeze pe cei mai mici cu privire la aceste subiecte. Elevii au fost încurajați să cerceteze problemele de mediu pentru a sprijini protejarea resurselor naturale și răspândirea conștiinței ecologice. Proiectul a avut ca scop stabilirea unor strategii eficiente și abordarea educației de mediu într-un mod inovator, în conformitate cu principiile sustenabilității. Activitatea s-a desfășurat cu elevi de liceu cu vârste între 14-16 ani, fiind promovată metoda învățării între egali, elevii fiind încurajați să susțină prezentări pentru grupurile mai mici de vârstă.</w:t>
      </w:r>
    </w:p>
    <w:p w:rsidR="006B5A74" w:rsidRPr="00530F33" w:rsidRDefault="006B5A74" w:rsidP="006B5A74">
      <w:pPr>
        <w:spacing w:before="100" w:beforeAutospacing="1" w:after="100" w:afterAutospacing="1"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Am</w:t>
      </w:r>
      <w:r w:rsidRPr="00530F33">
        <w:rPr>
          <w:rFonts w:ascii="Times New Roman" w:eastAsia="Times New Roman" w:hAnsi="Times New Roman" w:cs="Times New Roman"/>
          <w:sz w:val="24"/>
          <w:szCs w:val="24"/>
          <w:lang w:eastAsia="ro-RO"/>
        </w:rPr>
        <w:t xml:space="preserve"> început</w:t>
      </w:r>
      <w:r>
        <w:rPr>
          <w:rFonts w:ascii="Times New Roman" w:eastAsia="Times New Roman" w:hAnsi="Times New Roman" w:cs="Times New Roman"/>
          <w:sz w:val="24"/>
          <w:szCs w:val="24"/>
          <w:lang w:eastAsia="ro-RO"/>
        </w:rPr>
        <w:t xml:space="preserve"> activitățile </w:t>
      </w:r>
      <w:r w:rsidRPr="00530F33">
        <w:rPr>
          <w:rFonts w:ascii="Times New Roman" w:eastAsia="Times New Roman" w:hAnsi="Times New Roman" w:cs="Times New Roman"/>
          <w:sz w:val="24"/>
          <w:szCs w:val="24"/>
          <w:lang w:eastAsia="ro-RO"/>
        </w:rPr>
        <w:t xml:space="preserve">prin </w:t>
      </w:r>
      <w:r>
        <w:rPr>
          <w:rFonts w:ascii="Times New Roman" w:eastAsia="Times New Roman" w:hAnsi="Times New Roman" w:cs="Times New Roman"/>
          <w:sz w:val="24"/>
          <w:szCs w:val="24"/>
          <w:lang w:eastAsia="ro-RO"/>
        </w:rPr>
        <w:t>captarea atenției</w:t>
      </w:r>
      <w:r w:rsidRPr="00530F33">
        <w:rPr>
          <w:rFonts w:ascii="Times New Roman" w:eastAsia="Times New Roman" w:hAnsi="Times New Roman" w:cs="Times New Roman"/>
          <w:sz w:val="24"/>
          <w:szCs w:val="24"/>
          <w:lang w:eastAsia="ro-RO"/>
        </w:rPr>
        <w:t xml:space="preserve"> elevilor </w:t>
      </w:r>
      <w:r>
        <w:rPr>
          <w:rFonts w:ascii="Times New Roman" w:eastAsia="Times New Roman" w:hAnsi="Times New Roman" w:cs="Times New Roman"/>
          <w:sz w:val="24"/>
          <w:szCs w:val="24"/>
          <w:lang w:eastAsia="ro-RO"/>
        </w:rPr>
        <w:t>cu un material video despre</w:t>
      </w:r>
      <w:r w:rsidRPr="00530F33">
        <w:rPr>
          <w:rFonts w:ascii="Times New Roman" w:eastAsia="Times New Roman" w:hAnsi="Times New Roman" w:cs="Times New Roman"/>
          <w:sz w:val="24"/>
          <w:szCs w:val="24"/>
          <w:lang w:eastAsia="ro-RO"/>
        </w:rPr>
        <w:t xml:space="preserve"> incendiile locale de pădure</w:t>
      </w:r>
      <w:r>
        <w:rPr>
          <w:rFonts w:ascii="Times New Roman" w:eastAsia="Times New Roman" w:hAnsi="Times New Roman" w:cs="Times New Roman"/>
          <w:sz w:val="24"/>
          <w:szCs w:val="24"/>
          <w:lang w:eastAsia="ro-RO"/>
        </w:rPr>
        <w:t xml:space="preserve"> care duc la</w:t>
      </w:r>
      <w:r w:rsidRPr="00530F33">
        <w:rPr>
          <w:rFonts w:ascii="Times New Roman" w:eastAsia="Times New Roman" w:hAnsi="Times New Roman" w:cs="Times New Roman"/>
          <w:sz w:val="24"/>
          <w:szCs w:val="24"/>
          <w:lang w:eastAsia="ro-RO"/>
        </w:rPr>
        <w:t xml:space="preserve"> probleme de mediu. În prima etapă, elevii au obținut informații din diverse surse despre obiectivele dezvoltării durabile, încălzirea globală și schimbările climatice. Aceste informații au fost analizate mai întâi în clasă, apoi în întâlnirile și forumurile proiectului. </w:t>
      </w:r>
      <w:r>
        <w:rPr>
          <w:rFonts w:ascii="Times New Roman" w:eastAsia="Times New Roman" w:hAnsi="Times New Roman" w:cs="Times New Roman"/>
          <w:sz w:val="24"/>
          <w:szCs w:val="24"/>
          <w:lang w:eastAsia="ro-RO"/>
        </w:rPr>
        <w:t>Activitățile</w:t>
      </w:r>
      <w:r w:rsidRPr="00530F33">
        <w:rPr>
          <w:rFonts w:ascii="Times New Roman" w:eastAsia="Times New Roman" w:hAnsi="Times New Roman" w:cs="Times New Roman"/>
          <w:sz w:val="24"/>
          <w:szCs w:val="24"/>
          <w:lang w:eastAsia="ro-RO"/>
        </w:rPr>
        <w:t xml:space="preserve"> a</w:t>
      </w:r>
      <w:r>
        <w:rPr>
          <w:rFonts w:ascii="Times New Roman" w:eastAsia="Times New Roman" w:hAnsi="Times New Roman" w:cs="Times New Roman"/>
          <w:sz w:val="24"/>
          <w:szCs w:val="24"/>
          <w:lang w:eastAsia="ro-RO"/>
        </w:rPr>
        <w:t>u</w:t>
      </w:r>
      <w:r w:rsidRPr="00530F33">
        <w:rPr>
          <w:rFonts w:ascii="Times New Roman" w:eastAsia="Times New Roman" w:hAnsi="Times New Roman" w:cs="Times New Roman"/>
          <w:sz w:val="24"/>
          <w:szCs w:val="24"/>
          <w:lang w:eastAsia="ro-RO"/>
        </w:rPr>
        <w:t xml:space="preserve"> pus a</w:t>
      </w:r>
      <w:r>
        <w:rPr>
          <w:rFonts w:ascii="Times New Roman" w:eastAsia="Times New Roman" w:hAnsi="Times New Roman" w:cs="Times New Roman"/>
          <w:sz w:val="24"/>
          <w:szCs w:val="24"/>
          <w:lang w:eastAsia="ro-RO"/>
        </w:rPr>
        <w:t xml:space="preserve">ccent pe învățarea </w:t>
      </w:r>
      <w:proofErr w:type="spellStart"/>
      <w:r>
        <w:rPr>
          <w:rFonts w:ascii="Times New Roman" w:eastAsia="Times New Roman" w:hAnsi="Times New Roman" w:cs="Times New Roman"/>
          <w:sz w:val="24"/>
          <w:szCs w:val="24"/>
          <w:lang w:eastAsia="ro-RO"/>
        </w:rPr>
        <w:t>colaborativă</w:t>
      </w:r>
      <w:proofErr w:type="spellEnd"/>
      <w:r w:rsidRPr="00530F33">
        <w:rPr>
          <w:rFonts w:ascii="Times New Roman" w:eastAsia="Times New Roman" w:hAnsi="Times New Roman" w:cs="Times New Roman"/>
          <w:sz w:val="24"/>
          <w:szCs w:val="24"/>
          <w:lang w:eastAsia="ro-RO"/>
        </w:rPr>
        <w:t xml:space="preserve"> și utilizarea instrumentelor digitale. </w:t>
      </w:r>
      <w:r>
        <w:rPr>
          <w:rFonts w:ascii="Times New Roman" w:eastAsia="Times New Roman" w:hAnsi="Times New Roman" w:cs="Times New Roman"/>
          <w:sz w:val="24"/>
          <w:szCs w:val="24"/>
          <w:lang w:eastAsia="ro-RO"/>
        </w:rPr>
        <w:t xml:space="preserve">Elevii, îndrumați de domnul profesor de educație tehnologică, au plantat un pom fructifer în curtea școlii, pentru a se bucura peste câțiva ani, la propriu, de roadele muncii lor. </w:t>
      </w:r>
      <w:bookmarkStart w:id="0" w:name="_GoBack"/>
      <w:bookmarkEnd w:id="0"/>
      <w:r w:rsidRPr="00530F33">
        <w:rPr>
          <w:rFonts w:ascii="Times New Roman" w:eastAsia="Times New Roman" w:hAnsi="Times New Roman" w:cs="Times New Roman"/>
          <w:sz w:val="24"/>
          <w:szCs w:val="24"/>
          <w:lang w:eastAsia="ro-RO"/>
        </w:rPr>
        <w:t>Întâlnirile online au sprijinit dezvoltarea abilităților sociale precum toleranța, empatia și respectul. Cu ajutorul instrumentelor Web 2.0 au fost dezvoltate abilități precum cercetarea, rezolvarea de probleme și exprimarea de sine. Fiecare echipă și-a prezentat materialele create elevilor mai mici, devenind astfel lideri și contribuind la răspândirea conștiinței ecologice.</w:t>
      </w:r>
    </w:p>
    <w:p w:rsidR="006B5A74" w:rsidRPr="00530F33" w:rsidRDefault="006B5A74" w:rsidP="006B5A74">
      <w:pPr>
        <w:spacing w:before="100" w:beforeAutospacing="1" w:after="100" w:afterAutospacing="1" w:line="240" w:lineRule="auto"/>
        <w:ind w:firstLine="708"/>
        <w:jc w:val="both"/>
        <w:rPr>
          <w:rFonts w:ascii="Times New Roman" w:eastAsia="Times New Roman" w:hAnsi="Times New Roman" w:cs="Times New Roman"/>
          <w:sz w:val="24"/>
          <w:szCs w:val="24"/>
          <w:lang w:eastAsia="ro-RO"/>
        </w:rPr>
      </w:pPr>
      <w:r w:rsidRPr="00530F33">
        <w:rPr>
          <w:rFonts w:ascii="Times New Roman" w:eastAsia="Times New Roman" w:hAnsi="Times New Roman" w:cs="Times New Roman"/>
          <w:sz w:val="24"/>
          <w:szCs w:val="24"/>
          <w:lang w:eastAsia="ro-RO"/>
        </w:rPr>
        <w:t>Proiectul a vizat creșterea nivelului de alfabetizare ecologică și proiectarea unor activități adaptate stilurilor diferite de învățare. Elevii au creat conținuturi în funcție de interesele lor, folosind discipline diverse (artă, tehnologie, știință etc.). Au realizat poezii, cântece, documentare și spoturi publicitare, lucrând atât individual, cât și în echipă. În acest proces, elevii și-au dezvoltat abilitățile esențiale de viață precum luarea deciziilor, comunicarea și asumarea responsabilității. De asemenea, au susținut prezentări în școala lor și în școlile din comunitate, împărtășindu-le altora ceea ce au învățat. Cu sprijinul conducerii școlii și al profesorilor, activitățile au fost prezentate atât în școală, cât și pe platforme online, cum ar fi site-ul web al școlii.</w:t>
      </w:r>
    </w:p>
    <w:p w:rsidR="006B5A74" w:rsidRPr="00530F33" w:rsidRDefault="006B5A74" w:rsidP="006B5A74">
      <w:pPr>
        <w:spacing w:before="100" w:beforeAutospacing="1" w:after="100" w:afterAutospacing="1" w:line="240" w:lineRule="auto"/>
        <w:ind w:firstLine="708"/>
        <w:jc w:val="both"/>
        <w:rPr>
          <w:rFonts w:ascii="Times New Roman" w:eastAsia="Times New Roman" w:hAnsi="Times New Roman" w:cs="Times New Roman"/>
          <w:sz w:val="24"/>
          <w:szCs w:val="24"/>
          <w:lang w:eastAsia="ro-RO"/>
        </w:rPr>
      </w:pPr>
      <w:r w:rsidRPr="00530F33">
        <w:rPr>
          <w:rFonts w:ascii="Times New Roman" w:eastAsia="Times New Roman" w:hAnsi="Times New Roman" w:cs="Times New Roman"/>
          <w:sz w:val="24"/>
          <w:szCs w:val="24"/>
          <w:lang w:eastAsia="ro-RO"/>
        </w:rPr>
        <w:t xml:space="preserve">Proiectul a avut o structură multiculturală, cu participarea a </w:t>
      </w:r>
      <w:r>
        <w:rPr>
          <w:rFonts w:ascii="Times New Roman" w:eastAsia="Times New Roman" w:hAnsi="Times New Roman" w:cs="Times New Roman"/>
          <w:sz w:val="24"/>
          <w:szCs w:val="24"/>
          <w:lang w:eastAsia="ro-RO"/>
        </w:rPr>
        <w:t>trei</w:t>
      </w:r>
      <w:r w:rsidRPr="00530F33">
        <w:rPr>
          <w:rFonts w:ascii="Times New Roman" w:eastAsia="Times New Roman" w:hAnsi="Times New Roman" w:cs="Times New Roman"/>
          <w:sz w:val="24"/>
          <w:szCs w:val="24"/>
          <w:lang w:eastAsia="ro-RO"/>
        </w:rPr>
        <w:t xml:space="preserve"> școli din Turcia și </w:t>
      </w:r>
      <w:r>
        <w:rPr>
          <w:rFonts w:ascii="Times New Roman" w:eastAsia="Times New Roman" w:hAnsi="Times New Roman" w:cs="Times New Roman"/>
          <w:sz w:val="24"/>
          <w:szCs w:val="24"/>
          <w:lang w:eastAsia="ro-RO"/>
        </w:rPr>
        <w:t>a liceului nostru</w:t>
      </w:r>
      <w:r w:rsidRPr="00530F33">
        <w:rPr>
          <w:rFonts w:ascii="Times New Roman" w:eastAsia="Times New Roman" w:hAnsi="Times New Roman" w:cs="Times New Roman"/>
          <w:sz w:val="24"/>
          <w:szCs w:val="24"/>
          <w:lang w:eastAsia="ro-RO"/>
        </w:rPr>
        <w:t xml:space="preserve"> din România. La prima întâlnire au fost distribuite sarcinile, iar pe tot parcursul proiectului comunicarea s-a realizat activ prin </w:t>
      </w:r>
      <w:proofErr w:type="spellStart"/>
      <w:r w:rsidRPr="00530F33">
        <w:rPr>
          <w:rFonts w:ascii="Times New Roman" w:eastAsia="Times New Roman" w:hAnsi="Times New Roman" w:cs="Times New Roman"/>
          <w:sz w:val="24"/>
          <w:szCs w:val="24"/>
          <w:lang w:eastAsia="ro-RO"/>
        </w:rPr>
        <w:t>Zoom</w:t>
      </w:r>
      <w:proofErr w:type="spellEnd"/>
      <w:r w:rsidRPr="00530F33">
        <w:rPr>
          <w:rFonts w:ascii="Times New Roman" w:eastAsia="Times New Roman" w:hAnsi="Times New Roman" w:cs="Times New Roman"/>
          <w:sz w:val="24"/>
          <w:szCs w:val="24"/>
          <w:lang w:eastAsia="ro-RO"/>
        </w:rPr>
        <w:t xml:space="preserve">, </w:t>
      </w:r>
      <w:proofErr w:type="spellStart"/>
      <w:r w:rsidRPr="00530F33">
        <w:rPr>
          <w:rFonts w:ascii="Times New Roman" w:eastAsia="Times New Roman" w:hAnsi="Times New Roman" w:cs="Times New Roman"/>
          <w:sz w:val="24"/>
          <w:szCs w:val="24"/>
          <w:lang w:eastAsia="ro-RO"/>
        </w:rPr>
        <w:t>WhatsApp</w:t>
      </w:r>
      <w:proofErr w:type="spellEnd"/>
      <w:r w:rsidRPr="00530F33">
        <w:rPr>
          <w:rFonts w:ascii="Times New Roman" w:eastAsia="Times New Roman" w:hAnsi="Times New Roman" w:cs="Times New Roman"/>
          <w:sz w:val="24"/>
          <w:szCs w:val="24"/>
          <w:lang w:eastAsia="ro-RO"/>
        </w:rPr>
        <w:t xml:space="preserve"> și e-mail. Grupurile mixte de elevi au lucrat pe </w:t>
      </w:r>
      <w:proofErr w:type="spellStart"/>
      <w:r w:rsidRPr="00530F33">
        <w:rPr>
          <w:rFonts w:ascii="Times New Roman" w:eastAsia="Times New Roman" w:hAnsi="Times New Roman" w:cs="Times New Roman"/>
          <w:sz w:val="24"/>
          <w:szCs w:val="24"/>
          <w:lang w:eastAsia="ro-RO"/>
        </w:rPr>
        <w:t>Zoom</w:t>
      </w:r>
      <w:proofErr w:type="spellEnd"/>
      <w:r w:rsidRPr="00530F33">
        <w:rPr>
          <w:rFonts w:ascii="Times New Roman" w:eastAsia="Times New Roman" w:hAnsi="Times New Roman" w:cs="Times New Roman"/>
          <w:sz w:val="24"/>
          <w:szCs w:val="24"/>
          <w:lang w:eastAsia="ro-RO"/>
        </w:rPr>
        <w:t xml:space="preserve"> sub supraveghere. Schimbul de idei a fost susținut prin pagini web și forumuri. Printre produsele comune s-au numărat spoturi publicitare, lucrări poetice și o enciclopedie a plantelor endemice. La finalul fiecărei teme au avut loc întâlniri de evaluare pentru revizuirea procesului și planificarea următoarelor etape.</w:t>
      </w:r>
    </w:p>
    <w:p w:rsidR="006B5A74" w:rsidRPr="00530F33" w:rsidRDefault="006B5A74" w:rsidP="006B5A74">
      <w:pPr>
        <w:spacing w:before="100" w:beforeAutospacing="1" w:after="100" w:afterAutospacing="1" w:line="240" w:lineRule="auto"/>
        <w:ind w:firstLine="708"/>
        <w:jc w:val="both"/>
        <w:rPr>
          <w:rFonts w:ascii="Times New Roman" w:eastAsia="Times New Roman" w:hAnsi="Times New Roman" w:cs="Times New Roman"/>
          <w:sz w:val="24"/>
          <w:szCs w:val="24"/>
          <w:lang w:eastAsia="ro-RO"/>
        </w:rPr>
      </w:pPr>
      <w:r w:rsidRPr="00530F33">
        <w:rPr>
          <w:rFonts w:ascii="Times New Roman" w:eastAsia="Times New Roman" w:hAnsi="Times New Roman" w:cs="Times New Roman"/>
          <w:sz w:val="24"/>
          <w:szCs w:val="24"/>
          <w:lang w:eastAsia="ro-RO"/>
        </w:rPr>
        <w:lastRenderedPageBreak/>
        <w:t xml:space="preserve">La începutul proiectului au fost stabilite principiile siguranței online împreună cu toți profesorii și aceste informații au fost transmise elevilor. S-a acordat atenție drepturilor de autor și protecției datelor personale. Informațiile și imaginile personale ale elevilor nu au fost distribuite fără permisiune. Au fost prezentate instrumentele Web 2.0 și s-au adunat sugestii de la elevi privind utilizarea acestora. Elevii nu doar că au utilizat aceste instrumente, dar au avut și ocazia să le prezinte colegilor. Conținuturile realizate au fost încărcate de elevi pe </w:t>
      </w:r>
      <w:proofErr w:type="spellStart"/>
      <w:r w:rsidRPr="00530F33">
        <w:rPr>
          <w:rFonts w:ascii="Times New Roman" w:eastAsia="Times New Roman" w:hAnsi="Times New Roman" w:cs="Times New Roman"/>
          <w:sz w:val="24"/>
          <w:szCs w:val="24"/>
          <w:lang w:eastAsia="ro-RO"/>
        </w:rPr>
        <w:t>Twinspace</w:t>
      </w:r>
      <w:proofErr w:type="spellEnd"/>
      <w:r w:rsidRPr="00530F33">
        <w:rPr>
          <w:rFonts w:ascii="Times New Roman" w:eastAsia="Times New Roman" w:hAnsi="Times New Roman" w:cs="Times New Roman"/>
          <w:sz w:val="24"/>
          <w:szCs w:val="24"/>
          <w:lang w:eastAsia="ro-RO"/>
        </w:rPr>
        <w:t>, dezvoltându-și astfel competențele digitale și simțul responsabilității.</w:t>
      </w:r>
    </w:p>
    <w:p w:rsidR="006B5A74" w:rsidRPr="00530F33" w:rsidRDefault="006B5A74" w:rsidP="006B5A74">
      <w:pPr>
        <w:spacing w:before="100" w:beforeAutospacing="1" w:after="100" w:afterAutospacing="1" w:line="240" w:lineRule="auto"/>
        <w:ind w:firstLine="708"/>
        <w:jc w:val="both"/>
        <w:rPr>
          <w:rFonts w:ascii="Times New Roman" w:eastAsia="Times New Roman" w:hAnsi="Times New Roman" w:cs="Times New Roman"/>
          <w:sz w:val="24"/>
          <w:szCs w:val="24"/>
          <w:lang w:eastAsia="ro-RO"/>
        </w:rPr>
      </w:pPr>
      <w:r w:rsidRPr="00530F33">
        <w:rPr>
          <w:rFonts w:ascii="Times New Roman" w:eastAsia="Times New Roman" w:hAnsi="Times New Roman" w:cs="Times New Roman"/>
          <w:sz w:val="24"/>
          <w:szCs w:val="24"/>
          <w:lang w:eastAsia="ro-RO"/>
        </w:rPr>
        <w:t>Proiectul și-a atins în mare parte obiectivele de a crește gradul de conștientizare ecologică și de a determina schimbări de comportament la elevi. Chestionarele aplicate la începutul și la finalul proiectului au arătat o creștere a sensibilității față de problemele de mediu. Interviurile au relevat că toți elevii au devenit mai conștienți în legătură cu mediul înconjurător. Au fost organizate prezentări în colaborare cu Direcția Silvică Regională și diverse școli. Activitățile proiectului au fost promovate pe site-ul școlii, în social media și în presa locală, contribuind astfel la creșterea conștientizării atât în școală, cât și în comunitate.</w:t>
      </w:r>
    </w:p>
    <w:p w:rsidR="00731C3E" w:rsidRDefault="006B5A74"/>
    <w:sectPr w:rsidR="00731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74"/>
    <w:rsid w:val="002A6DEA"/>
    <w:rsid w:val="006B5A74"/>
    <w:rsid w:val="008955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2ADD0-DB81-4743-AA26-0DF35066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A7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740</Words>
  <Characters>4298</Characters>
  <Application>Microsoft Office Word</Application>
  <DocSecurity>0</DocSecurity>
  <Lines>35</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Microsoft</dc:creator>
  <cp:keywords/>
  <dc:description/>
  <cp:lastModifiedBy>Cont Microsoft</cp:lastModifiedBy>
  <cp:revision>1</cp:revision>
  <dcterms:created xsi:type="dcterms:W3CDTF">2025-07-04T19:12:00Z</dcterms:created>
  <dcterms:modified xsi:type="dcterms:W3CDTF">2025-07-04T19:22:00Z</dcterms:modified>
</cp:coreProperties>
</file>